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04B4A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『Lecture.</w:t>
      </w:r>
      <w:r w:rsidR="007C5F76">
        <w:rPr>
          <w:rFonts w:ascii="メイリオ" w:eastAsia="メイリオ" w:hAnsi="メイリオ"/>
          <w:b/>
          <w:bCs/>
          <w:sz w:val="24"/>
        </w:rPr>
        <w:t>4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7C5F76" w:rsidRPr="007C5F76">
        <w:rPr>
          <w:rFonts w:ascii="メイリオ" w:eastAsia="メイリオ" w:hAnsi="メイリオ" w:hint="eastAsia"/>
          <w:b/>
          <w:bCs/>
          <w:sz w:val="24"/>
        </w:rPr>
        <w:t>世界の社会問題を知ろう</w: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7C5F76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0983E" wp14:editId="2C1D4A15">
                <wp:simplePos x="0" y="0"/>
                <wp:positionH relativeFrom="column">
                  <wp:posOffset>534440</wp:posOffset>
                </wp:positionH>
                <wp:positionV relativeFrom="paragraph">
                  <wp:posOffset>167005</wp:posOffset>
                </wp:positionV>
                <wp:extent cx="6191980" cy="713335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980" cy="71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F76" w:rsidRPr="007C5F76" w:rsidRDefault="007C5F76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C5F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日本ユニセフのSDGs CLUBや、世界銀行の年次報告書、</w:t>
                            </w:r>
                          </w:p>
                          <w:p w:rsidR="007C5F76" w:rsidRPr="007C5F76" w:rsidRDefault="007C5F76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C5F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その他のサイトを見て、世界でどのような社会問題があるかを調べ、</w:t>
                            </w:r>
                          </w:p>
                          <w:p w:rsidR="00093553" w:rsidRPr="007C5F76" w:rsidRDefault="007C5F76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7C5F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その中から、自分が解決したいと思う社会問題を見つけよう。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9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.1pt;margin-top:13.15pt;width:487.55pt;height:5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" filled="f" stroked="f" strokeweight=".5pt">
                <v:textbox>
                  <w:txbxContent>
                    <w:p w:rsidR="007C5F76" w:rsidRPr="007C5F76" w:rsidRDefault="007C5F76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6"/>
                        </w:rPr>
                      </w:pPr>
                      <w:r w:rsidRPr="007C5F7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6"/>
                        </w:rPr>
                        <w:t>日</w:t>
                      </w:r>
                      <w:r w:rsidRPr="007C5F7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6"/>
                        </w:rPr>
                        <w:t>本ユニセフのSDGs CLUBや、世界銀行の年次報告書、</w:t>
                      </w:r>
                    </w:p>
                    <w:p w:rsidR="007C5F76" w:rsidRPr="007C5F76" w:rsidRDefault="007C5F76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6"/>
                        </w:rPr>
                      </w:pPr>
                      <w:r w:rsidRPr="007C5F7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6"/>
                        </w:rPr>
                        <w:t>その他のサイトを見て、世界でどのような社会問題があるかを調べ、</w:t>
                      </w:r>
                    </w:p>
                    <w:p w:rsidR="00093553" w:rsidRPr="007C5F76" w:rsidRDefault="007C5F76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6"/>
                        </w:rPr>
                      </w:pPr>
                      <w:r w:rsidRPr="007C5F76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6"/>
                        </w:rPr>
                        <w:t>その中から、自分が解決したいと思う社会問題を見つけよう。</w:t>
                      </w:r>
                    </w:p>
                  </w:txbxContent>
                </v:textbox>
              </v:shape>
            </w:pict>
          </mc:Fallback>
        </mc:AlternateContent>
      </w:r>
      <w:r w:rsidR="00186E57"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EE2163" w:rsidP="00EE2163"/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Default="00557BD2" w:rsidP="00557BD2">
      <w:pPr>
        <w:rPr>
          <w:rFonts w:ascii="メイリオ" w:eastAsia="メイリオ" w:hAnsi="メイリオ"/>
          <w:sz w:val="28"/>
          <w:szCs w:val="36"/>
        </w:rPr>
      </w:pPr>
    </w:p>
    <w:p w:rsidR="007C5F76" w:rsidRDefault="007C5F76" w:rsidP="007C5F76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346746">
        <w:rPr>
          <w:rFonts w:ascii="メイリオ" w:eastAsia="メイリオ" w:hAnsi="メイリオ" w:hint="eastAsia"/>
          <w:sz w:val="18"/>
          <w:szCs w:val="18"/>
        </w:rPr>
        <w:t>★</w:t>
      </w:r>
      <w:r>
        <w:rPr>
          <w:rFonts w:ascii="メイリオ" w:eastAsia="メイリオ" w:hAnsi="メイリオ" w:hint="eastAsia"/>
          <w:sz w:val="18"/>
          <w:szCs w:val="18"/>
        </w:rPr>
        <w:t>SDG</w:t>
      </w:r>
      <w:r>
        <w:rPr>
          <w:rFonts w:ascii="メイリオ" w:eastAsia="メイリオ" w:hAnsi="メイリオ"/>
          <w:sz w:val="18"/>
          <w:szCs w:val="18"/>
        </w:rPr>
        <w:t>s CLUB</w:t>
      </w:r>
      <w:r>
        <w:rPr>
          <w:rFonts w:ascii="メイリオ" w:eastAsia="メイリオ" w:hAnsi="メイリオ" w:hint="eastAsia"/>
          <w:sz w:val="18"/>
          <w:szCs w:val="18"/>
        </w:rPr>
        <w:t>や世界銀行の年次報告書を調べて</w:t>
      </w:r>
      <w:r w:rsidRPr="00346746">
        <w:rPr>
          <w:rFonts w:ascii="メイリオ" w:eastAsia="メイリオ" w:hAnsi="メイリオ" w:hint="eastAsia"/>
          <w:sz w:val="18"/>
          <w:szCs w:val="18"/>
        </w:rPr>
        <w:t>みましょう。</w:t>
      </w:r>
    </w:p>
    <w:p w:rsidR="007C5F76" w:rsidRDefault="007C5F76" w:rsidP="007C5F76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</w:p>
    <w:p w:rsidR="007C5F76" w:rsidRPr="00026D7F" w:rsidRDefault="007C5F76" w:rsidP="007C5F76">
      <w:pPr>
        <w:spacing w:line="300" w:lineRule="exact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○世界にはどんな社会問題がありましたか？</w:t>
      </w:r>
    </w:p>
    <w:p w:rsidR="007C5F76" w:rsidRPr="007C5F76" w:rsidRDefault="007C5F76" w:rsidP="007C5F76">
      <w:pPr>
        <w:spacing w:line="30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93553" w:rsidRDefault="00093553" w:rsidP="00093553">
      <w:pPr>
        <w:spacing w:line="300" w:lineRule="exact"/>
        <w:ind w:left="280" w:hangingChars="100" w:hanging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7C5F76">
        <w:rPr>
          <w:rFonts w:ascii="メイリオ" w:eastAsia="メイリオ" w:hAnsi="メイリオ" w:hint="eastAsia"/>
          <w:sz w:val="28"/>
          <w:szCs w:val="36"/>
        </w:rPr>
        <w:t>自分が関心を持つ・解決したいと思う社会問題は何ですか？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RPr="009F1B31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RPr="009F1B31" w:rsidTr="00D63528">
        <w:trPr>
          <w:trHeight w:val="567"/>
        </w:trPr>
        <w:tc>
          <w:tcPr>
            <w:tcW w:w="10224" w:type="dxa"/>
          </w:tcPr>
          <w:p w:rsidR="007C5F76" w:rsidRPr="009F1B31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7C5F76" w:rsidRPr="009F1B31" w:rsidTr="00D63528">
        <w:trPr>
          <w:trHeight w:val="567"/>
        </w:trPr>
        <w:tc>
          <w:tcPr>
            <w:tcW w:w="10224" w:type="dxa"/>
          </w:tcPr>
          <w:p w:rsidR="007C5F76" w:rsidRDefault="007C5F76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322B4D" w:rsidRDefault="00322B4D" w:rsidP="007C5F76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  <w:p w:rsidR="00322B4D" w:rsidRPr="00322B4D" w:rsidRDefault="00322B4D" w:rsidP="007C5F76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7C5F76" w:rsidRPr="00EE2163" w:rsidRDefault="007C5F76" w:rsidP="00EE2163">
      <w:pPr>
        <w:tabs>
          <w:tab w:val="left" w:pos="2352"/>
        </w:tabs>
      </w:pPr>
    </w:p>
    <w:sectPr w:rsidR="007C5F76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322B4D"/>
    <w:rsid w:val="00391408"/>
    <w:rsid w:val="00403D09"/>
    <w:rsid w:val="00557BD2"/>
    <w:rsid w:val="007C5F76"/>
    <w:rsid w:val="00A20754"/>
    <w:rsid w:val="00C075CB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4DC19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3</cp:revision>
  <cp:lastPrinted>2024-02-07T04:23:00Z</cp:lastPrinted>
  <dcterms:created xsi:type="dcterms:W3CDTF">2024-02-07T04:23:00Z</dcterms:created>
  <dcterms:modified xsi:type="dcterms:W3CDTF">2024-02-07T04:23:00Z</dcterms:modified>
</cp:coreProperties>
</file>